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27F0431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427891EC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wykonanych prac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11BE8579" w14:textId="709FC35E" w:rsidR="00DF1D3D" w:rsidRPr="00DF1D3D" w:rsidRDefault="00DF1D3D" w:rsidP="00DF1D3D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55132A67" w14:textId="7247AB9B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proofErr w:type="gramStart"/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proofErr w:type="gramEnd"/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2A2F5433" w14:textId="46EE9913" w:rsidR="00C31973" w:rsidRPr="00C31973" w:rsidRDefault="00546496" w:rsidP="00C31973">
      <w:pPr>
        <w:spacing w:after="0"/>
        <w:jc w:val="center"/>
        <w:rPr>
          <w:rFonts w:eastAsia="Tahoma" w:cs="Tahoma"/>
          <w:b/>
          <w:bCs/>
        </w:rPr>
      </w:pPr>
      <w:r w:rsidRPr="00546496">
        <w:rPr>
          <w:rFonts w:eastAsia="Tahoma" w:cs="Tahoma"/>
          <w:b/>
          <w:bCs/>
        </w:rPr>
        <w:t>Wykonanie dokumentacji projektowej - GPZ Kawęczyn - wymiana rozdzielni 15kV</w:t>
      </w:r>
    </w:p>
    <w:p w14:paraId="24B9E2E5" w14:textId="77777777" w:rsidR="003F60CC" w:rsidRDefault="003F60CC" w:rsidP="00C31973">
      <w:pPr>
        <w:spacing w:after="0"/>
        <w:jc w:val="center"/>
        <w:rPr>
          <w:rFonts w:eastAsia="Tahoma" w:cs="Tahoma"/>
        </w:rPr>
      </w:pPr>
    </w:p>
    <w:p w14:paraId="217E17BE" w14:textId="426EC5C8" w:rsid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 xml:space="preserve">oświadczamy, że w wykonaliśmy z należytą starannością wymienione poniżej </w:t>
      </w:r>
      <w:r>
        <w:rPr>
          <w:rFonts w:eastAsia="Tahoma" w:cs="Tahoma"/>
          <w:color w:val="000000"/>
        </w:rPr>
        <w:t>prace</w:t>
      </w:r>
      <w:r w:rsidR="00B162DB">
        <w:rPr>
          <w:rFonts w:eastAsia="Tahoma" w:cs="Tahoma"/>
          <w:color w:val="000000"/>
        </w:rPr>
        <w:t xml:space="preserve"> potwierdzone dowodami</w:t>
      </w:r>
      <w:r w:rsidRPr="00AB22A2">
        <w:rPr>
          <w:rFonts w:eastAsia="Tahoma" w:cs="Tahoma"/>
          <w:color w:val="000000"/>
        </w:rPr>
        <w:t xml:space="preserve"> zgodnie z warunkiem określonym w </w:t>
      </w:r>
      <w:r>
        <w:rPr>
          <w:rFonts w:eastAsia="Tahoma" w:cs="Tahoma"/>
          <w:color w:val="000000"/>
        </w:rPr>
        <w:t>Zapytaniu ofertowym</w:t>
      </w:r>
      <w:r w:rsidR="00B162DB">
        <w:rPr>
          <w:rFonts w:eastAsia="Tahoma" w:cs="Tahoma"/>
          <w:color w:val="000000"/>
        </w:rPr>
        <w:t>:</w:t>
      </w:r>
    </w:p>
    <w:p w14:paraId="11F6E6B9" w14:textId="77777777" w:rsidR="007A1B70" w:rsidRPr="00681595" w:rsidRDefault="007A1B70" w:rsidP="00AB22A2">
      <w:pPr>
        <w:spacing w:after="0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984"/>
        <w:gridCol w:w="2268"/>
      </w:tblGrid>
      <w:tr w:rsidR="00BD00E7" w:rsidRPr="00AB22A2" w14:paraId="19B462FF" w14:textId="77777777" w:rsidTr="009F530B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03D2907E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Zakres prac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Wartość netto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2F3849F5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Termin realizacji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Zleceniodawca</w:t>
            </w:r>
          </w:p>
        </w:tc>
      </w:tr>
      <w:tr w:rsidR="00BD00E7" w14:paraId="3F3252E0" w14:textId="77777777" w:rsidTr="009F530B">
        <w:trPr>
          <w:trHeight w:val="9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E759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6DF2C4AB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882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D00E7" w14:paraId="7167D4D9" w14:textId="77777777" w:rsidTr="009F530B">
        <w:trPr>
          <w:trHeight w:val="9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9E6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9A51A59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  <w:p w14:paraId="2FBFA12E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E07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66B1D8B" w14:textId="1840DD77" w:rsidR="00AB22A2" w:rsidRPr="00AD4F4B" w:rsidRDefault="00AB22A2" w:rsidP="00AD4F4B">
      <w:pPr>
        <w:spacing w:after="0"/>
        <w:jc w:val="both"/>
        <w:rPr>
          <w:rFonts w:eastAsia="Tahoma" w:cs="Tahoma"/>
          <w:color w:val="000000"/>
        </w:rPr>
      </w:pPr>
    </w:p>
    <w:p w14:paraId="612BFA35" w14:textId="77777777" w:rsidR="00527E22" w:rsidRDefault="00527E22" w:rsidP="00527E22">
      <w:pPr>
        <w:jc w:val="both"/>
        <w:rPr>
          <w:rFonts w:ascii="Arial Narrow" w:hAnsi="Arial Narrow"/>
          <w:b/>
        </w:rPr>
      </w:pP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4A734C16" w:rsidR="00DF1D3D" w:rsidRPr="00DB2829" w:rsidRDefault="00DF1D3D" w:rsidP="00DF1D3D">
      <w:pPr>
        <w:jc w:val="right"/>
        <w:rPr>
          <w:rFonts w:cstheme="minorHAnsi"/>
          <w:sz w:val="18"/>
          <w:szCs w:val="18"/>
        </w:rPr>
      </w:pPr>
      <w:r w:rsidRPr="00DB2829">
        <w:rPr>
          <w:rFonts w:eastAsia="Tahoma" w:cstheme="minorHAnsi"/>
          <w:color w:val="000000"/>
          <w:sz w:val="18"/>
          <w:szCs w:val="18"/>
        </w:rPr>
        <w:t xml:space="preserve"> (podpis osoby upoważnionej do reprezentacji </w:t>
      </w:r>
      <w:r w:rsidR="00476DD0" w:rsidRPr="00DB2829">
        <w:rPr>
          <w:rFonts w:eastAsia="Tahoma" w:cstheme="minorHAnsi"/>
          <w:color w:val="000000"/>
          <w:sz w:val="18"/>
          <w:szCs w:val="18"/>
        </w:rPr>
        <w:t>Wykonawcy</w:t>
      </w:r>
      <w:r w:rsidRPr="00DB2829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DB2829" w:rsidSect="00110F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AA1B6" w14:textId="77777777" w:rsidR="006660E0" w:rsidRDefault="006660E0" w:rsidP="00C05896">
      <w:pPr>
        <w:spacing w:after="0" w:line="240" w:lineRule="auto"/>
      </w:pPr>
      <w:r>
        <w:separator/>
      </w:r>
    </w:p>
  </w:endnote>
  <w:endnote w:type="continuationSeparator" w:id="0">
    <w:p w14:paraId="7A58D025" w14:textId="77777777" w:rsidR="006660E0" w:rsidRDefault="006660E0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D32D" w14:textId="77777777" w:rsidR="00074F85" w:rsidRDefault="00074F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BECC" w14:textId="77777777" w:rsidR="00074F85" w:rsidRDefault="00074F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27FF" w14:textId="77777777" w:rsidR="00074F85" w:rsidRDefault="00074F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42294" w14:textId="77777777" w:rsidR="006660E0" w:rsidRDefault="006660E0" w:rsidP="00C05896">
      <w:pPr>
        <w:spacing w:after="0" w:line="240" w:lineRule="auto"/>
      </w:pPr>
      <w:r>
        <w:separator/>
      </w:r>
    </w:p>
  </w:footnote>
  <w:footnote w:type="continuationSeparator" w:id="0">
    <w:p w14:paraId="7B9A2DF7" w14:textId="77777777" w:rsidR="006660E0" w:rsidRDefault="006660E0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D963" w14:textId="77777777" w:rsidR="00074F85" w:rsidRDefault="00074F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6864CAB4" w:rsidR="00C05896" w:rsidRDefault="00C05896" w:rsidP="00C05896">
    <w:pPr>
      <w:pStyle w:val="Nagwek"/>
      <w:jc w:val="right"/>
    </w:pPr>
    <w:r>
      <w:t xml:space="preserve">Załącznik nr </w:t>
    </w:r>
    <w:r w:rsidR="00074F85">
      <w:t>3</w:t>
    </w:r>
    <w:r>
      <w:t xml:space="preserve"> do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352E" w14:textId="77777777" w:rsidR="00074F85" w:rsidRDefault="00074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65BB8"/>
    <w:rsid w:val="00074F85"/>
    <w:rsid w:val="00110F47"/>
    <w:rsid w:val="00142EFE"/>
    <w:rsid w:val="00154670"/>
    <w:rsid w:val="00174DB0"/>
    <w:rsid w:val="001C1C20"/>
    <w:rsid w:val="001C2B23"/>
    <w:rsid w:val="0029629B"/>
    <w:rsid w:val="002D5252"/>
    <w:rsid w:val="002E7E13"/>
    <w:rsid w:val="003037A7"/>
    <w:rsid w:val="003862D4"/>
    <w:rsid w:val="003A4CC6"/>
    <w:rsid w:val="003F60CC"/>
    <w:rsid w:val="00441C68"/>
    <w:rsid w:val="00476DD0"/>
    <w:rsid w:val="004B0E43"/>
    <w:rsid w:val="00527E22"/>
    <w:rsid w:val="00546496"/>
    <w:rsid w:val="006660E0"/>
    <w:rsid w:val="00681595"/>
    <w:rsid w:val="006C3C22"/>
    <w:rsid w:val="006E5035"/>
    <w:rsid w:val="00765307"/>
    <w:rsid w:val="00767378"/>
    <w:rsid w:val="007A1B70"/>
    <w:rsid w:val="007A5B45"/>
    <w:rsid w:val="0082040B"/>
    <w:rsid w:val="00892ACF"/>
    <w:rsid w:val="00892BF7"/>
    <w:rsid w:val="00940897"/>
    <w:rsid w:val="009F530B"/>
    <w:rsid w:val="00A51B88"/>
    <w:rsid w:val="00AB22A2"/>
    <w:rsid w:val="00AD4F4B"/>
    <w:rsid w:val="00B162DB"/>
    <w:rsid w:val="00BD00E7"/>
    <w:rsid w:val="00C05896"/>
    <w:rsid w:val="00C31973"/>
    <w:rsid w:val="00D3773A"/>
    <w:rsid w:val="00D873AB"/>
    <w:rsid w:val="00DB2829"/>
    <w:rsid w:val="00DF1D3D"/>
    <w:rsid w:val="00E5389D"/>
    <w:rsid w:val="00E55A3E"/>
    <w:rsid w:val="00EE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Michalska Kamila</cp:lastModifiedBy>
  <cp:revision>24</cp:revision>
  <dcterms:created xsi:type="dcterms:W3CDTF">2022-11-22T10:27:00Z</dcterms:created>
  <dcterms:modified xsi:type="dcterms:W3CDTF">2026-06-01T07:45:00Z</dcterms:modified>
</cp:coreProperties>
</file>